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17B8A" w14:textId="77777777" w:rsidR="0050203B" w:rsidRDefault="0050203B">
      <w:pPr>
        <w:spacing w:line="276" w:lineRule="auto"/>
        <w:rPr>
          <w:rFonts w:ascii="Arial" w:hAnsi="Arial" w:cs="Arial"/>
          <w:bCs/>
          <w:szCs w:val="24"/>
        </w:rPr>
      </w:pPr>
    </w:p>
    <w:p w14:paraId="4F0D4402" w14:textId="77777777" w:rsidR="0050203B" w:rsidRDefault="0050203B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</w:p>
    <w:p w14:paraId="4AF6E9B3" w14:textId="77777777" w:rsidR="0050203B" w:rsidRDefault="00150686">
      <w:pPr>
        <w:spacing w:line="276" w:lineRule="auto"/>
        <w:jc w:val="center"/>
        <w:rPr>
          <w:rFonts w:ascii="Arial" w:hAnsi="Arial" w:cs="Arial"/>
          <w:b/>
          <w:bCs/>
          <w:sz w:val="22"/>
          <w:szCs w:val="24"/>
        </w:rPr>
      </w:pPr>
      <w:r>
        <w:rPr>
          <w:rFonts w:ascii="Arial" w:hAnsi="Arial" w:cs="Arial"/>
          <w:b/>
          <w:bCs/>
          <w:sz w:val="22"/>
          <w:szCs w:val="24"/>
        </w:rPr>
        <w:t xml:space="preserve">KLAUZULA INFORMACYJNA </w:t>
      </w:r>
    </w:p>
    <w:p w14:paraId="7D706438" w14:textId="77777777" w:rsidR="0050203B" w:rsidRDefault="0050203B">
      <w:pPr>
        <w:spacing w:line="276" w:lineRule="auto"/>
        <w:jc w:val="center"/>
        <w:rPr>
          <w:rFonts w:ascii="Arial" w:hAnsi="Arial" w:cs="Arial"/>
          <w:b/>
          <w:bCs/>
          <w:sz w:val="12"/>
          <w:szCs w:val="24"/>
        </w:rPr>
      </w:pPr>
    </w:p>
    <w:p w14:paraId="5BC1C3A2" w14:textId="77777777" w:rsidR="0050203B" w:rsidRDefault="00150686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dotycząca przetwarzania danych kontrahentów/stron umowy lub porozumienia,</w:t>
      </w:r>
      <w:r>
        <w:rPr>
          <w:rFonts w:ascii="Arial" w:hAnsi="Arial" w:cs="Arial"/>
          <w:b/>
          <w:bCs/>
          <w:szCs w:val="24"/>
        </w:rPr>
        <w:br/>
        <w:t xml:space="preserve"> ich reprezentantów oraz osób wyznaczonych do kontaktu w związku z ich wykonaniem </w:t>
      </w:r>
    </w:p>
    <w:p w14:paraId="337B1178" w14:textId="77777777" w:rsidR="0050203B" w:rsidRDefault="00150686">
      <w:pPr>
        <w:spacing w:before="240"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Zgodnie z art.</w:t>
      </w:r>
      <w: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13 ust. 1 i 2 oraz art. 14 ust. 1 i 2  </w:t>
      </w:r>
      <w:r>
        <w:rPr>
          <w:rFonts w:ascii="Arial" w:eastAsia="Times New Roman" w:hAnsi="Arial" w:cs="Arial"/>
          <w:sz w:val="22"/>
          <w:szCs w:val="22"/>
        </w:rPr>
        <w:t xml:space="preserve">Rozporządzenia Parlamentu Europejskiego </w:t>
      </w:r>
      <w:r>
        <w:rPr>
          <w:rFonts w:ascii="Arial" w:eastAsia="Times New Roman" w:hAnsi="Arial" w:cs="Arial"/>
          <w:sz w:val="22"/>
          <w:szCs w:val="22"/>
        </w:rPr>
        <w:br/>
        <w:t xml:space="preserve">i Rady (UE) 2016/679 z dnia 27 kwietnia 2016 r. w sprawie ochrony osób fizycznych w związku z przetwarzaniem danych osobowych i w sprawie swobodnego przepływu takich danych oraz uchylenia dyrektywy 95/46/WE (RODO) informujemy, że </w:t>
      </w:r>
    </w:p>
    <w:p w14:paraId="1359E67D" w14:textId="77777777" w:rsidR="0050203B" w:rsidRPr="00150686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Administratorem przetwarzającym Pani/Pana dane osobowe jest Łódzki Komendant Wojewódzki Państwowej Straży Pożarnej w Łodzi (adres: ul. Wólczańska 111/113, </w:t>
      </w:r>
      <w:r>
        <w:rPr>
          <w:rFonts w:ascii="Arial" w:hAnsi="Arial" w:cs="Arial"/>
          <w:sz w:val="22"/>
          <w:szCs w:val="22"/>
        </w:rPr>
        <w:br/>
        <w:t xml:space="preserve">90–521 Łódź, </w:t>
      </w: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 xml:space="preserve">: (0-42) 63 15 103, </w:t>
      </w:r>
      <w:r w:rsidRPr="00150686">
        <w:rPr>
          <w:rFonts w:ascii="Arial" w:hAnsi="Arial" w:cs="Arial"/>
          <w:sz w:val="22"/>
          <w:szCs w:val="22"/>
        </w:rPr>
        <w:t xml:space="preserve">adres e-mail: </w:t>
      </w:r>
      <w:hyperlink r:id="rId7" w:tooltip="file:///\\zasob1\IOD$\IOD%20-%20E.Chrzanowska\Zespoły%20zadaniowe\Zespół%20ŁKW%20-%20rozbudowa%20syst.%20ostrzegania%20i%20alarmowania\Załączniki%203,4,5,%20klauzule.docx" w:history="1">
        <w:r w:rsidRPr="00150686">
          <w:rPr>
            <w:rStyle w:val="Hipercze"/>
            <w:rFonts w:ascii="Arial" w:hAnsi="Arial" w:cs="Arial"/>
            <w:color w:val="auto"/>
            <w:sz w:val="22"/>
            <w:szCs w:val="22"/>
          </w:rPr>
          <w:t>kancelaria@lodzkie.straz.gov.pl</w:t>
        </w:r>
      </w:hyperlink>
      <w:r w:rsidRPr="00150686">
        <w:rPr>
          <w:rStyle w:val="Hipercze"/>
          <w:rFonts w:ascii="Arial" w:hAnsi="Arial" w:cs="Arial"/>
          <w:color w:val="auto"/>
          <w:sz w:val="22"/>
          <w:szCs w:val="22"/>
          <w:u w:val="none"/>
        </w:rPr>
        <w:t>).</w:t>
      </w:r>
    </w:p>
    <w:p w14:paraId="7AEBFE3B" w14:textId="77777777" w:rsidR="0050203B" w:rsidRPr="00150686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150686">
        <w:rPr>
          <w:rFonts w:ascii="Arial" w:hAnsi="Arial" w:cs="Arial"/>
          <w:sz w:val="22"/>
          <w:szCs w:val="22"/>
        </w:rPr>
        <w:t xml:space="preserve">W Komendzie Wojewódzkiej Państwowej Straży Pożarnej w Łodzi wyznaczony został Inspektor Ochrony Danych, adres: ul. Wólczańska 111/113, 90–521 Łódź, </w:t>
      </w:r>
      <w:proofErr w:type="spellStart"/>
      <w:r w:rsidRPr="00150686">
        <w:rPr>
          <w:rFonts w:ascii="Arial" w:hAnsi="Arial" w:cs="Arial"/>
          <w:sz w:val="22"/>
          <w:szCs w:val="22"/>
        </w:rPr>
        <w:t>tel</w:t>
      </w:r>
      <w:proofErr w:type="spellEnd"/>
      <w:r w:rsidRPr="00150686">
        <w:rPr>
          <w:rFonts w:ascii="Arial" w:hAnsi="Arial" w:cs="Arial"/>
          <w:sz w:val="22"/>
          <w:szCs w:val="22"/>
        </w:rPr>
        <w:t xml:space="preserve">: (0-42) 63 15 155, adres e-mail: </w:t>
      </w:r>
      <w:hyperlink r:id="rId8" w:tooltip="mailto:iod@lodzkie.straz.gov.pl" w:history="1">
        <w:r w:rsidRPr="00150686">
          <w:rPr>
            <w:rStyle w:val="Hipercze"/>
            <w:rFonts w:ascii="Arial" w:hAnsi="Arial" w:cs="Arial"/>
            <w:color w:val="auto"/>
            <w:sz w:val="22"/>
            <w:szCs w:val="22"/>
          </w:rPr>
          <w:t>iod@lodzkie.straz.gov.pl</w:t>
        </w:r>
      </w:hyperlink>
      <w:r w:rsidRPr="00150686">
        <w:rPr>
          <w:rFonts w:ascii="Arial" w:hAnsi="Arial" w:cs="Arial"/>
          <w:sz w:val="22"/>
          <w:szCs w:val="22"/>
        </w:rPr>
        <w:t xml:space="preserve"> </w:t>
      </w:r>
    </w:p>
    <w:p w14:paraId="4A851FCF" w14:textId="77777777" w:rsidR="0050203B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Pani/Pana dane osobowe przetwarzane będą na podstawie: </w:t>
      </w:r>
    </w:p>
    <w:p w14:paraId="70222422" w14:textId="77777777" w:rsidR="0050203B" w:rsidRDefault="00150686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left="143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art. 6 ust. 1 lit.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b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RODO - w celu zawarcia umowy lub porozumienia oraz podjęcia działań przed jej zawarciem;</w:t>
      </w:r>
    </w:p>
    <w:p w14:paraId="68D127AE" w14:textId="77777777" w:rsidR="0050203B" w:rsidRDefault="00150686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left="143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art. 6 ust. 1 lit.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c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RODO - w celu regulowania zobowiązań wynikających </w:t>
      </w:r>
      <w:r>
        <w:rPr>
          <w:rFonts w:ascii="Arial" w:hAnsi="Arial" w:cs="Arial"/>
          <w:color w:val="000000" w:themeColor="text1"/>
          <w:sz w:val="22"/>
          <w:szCs w:val="22"/>
        </w:rPr>
        <w:br/>
        <w:t>z umów/porozumień, w tym obowiązków podatkowych;</w:t>
      </w:r>
    </w:p>
    <w:p w14:paraId="3AEC3DD0" w14:textId="77777777" w:rsidR="0050203B" w:rsidRDefault="00150686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left="143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art. 6 ust. 1 lit.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RODO - w celu obrony przed ewentualnymi roszczeniami  lub w celu dochodzenia praw lub roszczeń, wynikających z zawartych </w:t>
      </w:r>
      <w:r>
        <w:rPr>
          <w:rFonts w:ascii="Arial" w:hAnsi="Arial" w:cs="Arial"/>
          <w:sz w:val="22"/>
          <w:szCs w:val="22"/>
        </w:rPr>
        <w:t>umów/porozumień.</w:t>
      </w:r>
    </w:p>
    <w:p w14:paraId="140C3B38" w14:textId="77777777" w:rsidR="0050203B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Dane osobowe osób wskazanych przez strony umowy/porozumienia jako osoby </w:t>
      </w:r>
      <w:r>
        <w:rPr>
          <w:rFonts w:ascii="Arial" w:hAnsi="Arial" w:cs="Arial"/>
          <w:sz w:val="22"/>
          <w:szCs w:val="22"/>
          <w:u w:val="single"/>
        </w:rPr>
        <w:t xml:space="preserve">do kontaktu </w:t>
      </w:r>
      <w:r>
        <w:rPr>
          <w:rFonts w:ascii="Arial" w:hAnsi="Arial" w:cs="Arial"/>
          <w:sz w:val="22"/>
          <w:szCs w:val="22"/>
        </w:rPr>
        <w:t xml:space="preserve">- przetwarzane będą na podstawie </w:t>
      </w:r>
      <w:r>
        <w:rPr>
          <w:rFonts w:ascii="Arial" w:hAnsi="Arial" w:cs="Arial"/>
          <w:color w:val="000000" w:themeColor="text1"/>
          <w:sz w:val="22"/>
          <w:szCs w:val="22"/>
          <w:u w:val="single"/>
        </w:rPr>
        <w:t>art. 6 ust. 1 lit. e RODO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w celu nawiązania współpracy (kontaktu) przy realizacji umowy/porozumienia zawartego z Komendą Wojewódzką Państwowej Straży Pożarnej w Łodzi.  Przetwarzanie Pani/Pana danych osobowych może obejmować takie kategorie danych, jak: imię i nazwisko, stanowisko, adres e-mail, nr telefonu. Źródłem pochodzenia Pani/Pana danych osobowych jest umowa/porozumienie zawarte pomiędzy stronami, w której wskazano Panią/Pana jako osobę do kontaktu.</w:t>
      </w:r>
    </w:p>
    <w:p w14:paraId="344880FA" w14:textId="77777777" w:rsidR="0050203B" w:rsidRDefault="00150686">
      <w:pPr>
        <w:numPr>
          <w:ilvl w:val="0"/>
          <w:numId w:val="1"/>
        </w:numPr>
        <w:spacing w:before="120"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Odbiorcami Pani/Pana danych osobowych mogą być: nadrzędne jednostki organizacyjne Państwowej Straży Pożarnej, </w:t>
      </w:r>
      <w:r>
        <w:rPr>
          <w:rFonts w:ascii="Arial" w:eastAsia="Times New Roman" w:hAnsi="Arial" w:cs="Arial"/>
          <w:sz w:val="22"/>
          <w:szCs w:val="22"/>
        </w:rPr>
        <w:t>podmioty uprawnione do ich pozyskania na podstawie odrębnych przepisów prawa. Odbiorcami danych mogą być również podmioty świadczące usługi pocztowe i usługi prawne oraz podmioty przetwarzające dane na zlecenie administratora na podstawie umów powierzenia przetwarzania danych osobowych, w tym świadczące obsługę systemów informatycznych wykorzystywanych przez administratora.</w:t>
      </w:r>
    </w:p>
    <w:p w14:paraId="5C88C20C" w14:textId="77777777" w:rsidR="0050203B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Pani/Pana dane osobowe nie będą przekazywane do państwa trzeciego lub organizacji międzynarodowej.</w:t>
      </w:r>
    </w:p>
    <w:p w14:paraId="05892E4A" w14:textId="77777777" w:rsidR="0050203B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Dane osobowe przechowywane będą przez okres obowiązywania umowy, a następnie przez czas niezbędny do dochodzenia lub obrony przed ewentualnymi roszczeniami. Po upływie tego okresu dane będą przechowywane zgodnie z kategorią archiwalną wskazaną w Jednolitym Rzeczowym Wykazie Akt dla Państwowej Straży Pożarnej. </w:t>
      </w:r>
    </w:p>
    <w:p w14:paraId="7AC17DE2" w14:textId="77777777" w:rsidR="0050203B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Posiada Pani/Pan prawo dostępu do treści swoich danych, prawo do sprostowania danych oraz prawo do ograniczenia ich przetwarzania.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Prawo do usunięcia danych </w:t>
      </w:r>
      <w:r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oraz prawo do przenoszenia danych podlegają ograniczeniom wynikającym z art. </w:t>
      </w:r>
      <w:r>
        <w:rPr>
          <w:rFonts w:ascii="Arial" w:hAnsi="Arial" w:cs="Arial"/>
          <w:color w:val="000000" w:themeColor="text1"/>
          <w:sz w:val="22"/>
          <w:szCs w:val="22"/>
        </w:rPr>
        <w:br/>
        <w:t xml:space="preserve">17 ust. 3 RODO oraz art.18 ust. 2 RODO. </w:t>
      </w:r>
    </w:p>
    <w:p w14:paraId="6C073F5C" w14:textId="77777777" w:rsidR="0050203B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Posiada Pani/Pan prawo do sprzeciwu wobec przetwarzania, chyba że będziemy </w:t>
      </w:r>
      <w:r>
        <w:rPr>
          <w:rFonts w:ascii="Arial" w:hAnsi="Arial" w:cs="Arial"/>
          <w:color w:val="000000" w:themeColor="text1"/>
          <w:sz w:val="22"/>
          <w:szCs w:val="22"/>
        </w:rPr>
        <w:br/>
        <w:t xml:space="preserve">w stanie wykazać, że w stosunku do Pani/Pana danych istnieją dla nas ważne prawnie uzasadnione podstawy, które są nadrzędne wobec Pani/Pana interesów, praw </w:t>
      </w:r>
      <w:r>
        <w:rPr>
          <w:rFonts w:ascii="Arial" w:hAnsi="Arial" w:cs="Arial"/>
          <w:color w:val="000000" w:themeColor="text1"/>
          <w:sz w:val="22"/>
          <w:szCs w:val="22"/>
        </w:rPr>
        <w:br/>
        <w:t>i wolności lub Pani/Pana dane będą nam niezbędne do ewentualnego ustalenia, dochodzenia lub obrony roszczeń.</w:t>
      </w:r>
    </w:p>
    <w:p w14:paraId="6D169ACA" w14:textId="77777777" w:rsidR="0050203B" w:rsidRDefault="00150686">
      <w:pPr>
        <w:pStyle w:val="NormalnyWeb"/>
        <w:numPr>
          <w:ilvl w:val="0"/>
          <w:numId w:val="1"/>
        </w:numPr>
        <w:tabs>
          <w:tab w:val="clear" w:pos="720"/>
        </w:tabs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 Pani/Pan prawo wniesienia skargi do Prezesa Urzędu Ochrony Danych Osobowych gdy uzna Pani/Pan, iż przetwarzanie danych osobowych Pani/Pana dotyczących narusza przepisy RODO.</w:t>
      </w:r>
    </w:p>
    <w:p w14:paraId="173D26A7" w14:textId="77777777" w:rsidR="0050203B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przypadku podmiotu, z którym Administrator zawarł umowę/ porozumienie oraz osób go reprezentujących podanie danych jest warunkiem zawarcia umowy/ porozumienia. </w:t>
      </w:r>
      <w:r>
        <w:rPr>
          <w:rFonts w:ascii="Arial" w:hAnsi="Arial" w:cs="Arial"/>
          <w:color w:val="000000" w:themeColor="text1"/>
          <w:sz w:val="22"/>
          <w:szCs w:val="22"/>
        </w:rPr>
        <w:br/>
        <w:t xml:space="preserve">W przypadku braku podania danych nie będzie możliwe zawarcie i realizacja umowy/porozumienia. </w:t>
      </w:r>
    </w:p>
    <w:p w14:paraId="2000A478" w14:textId="77777777" w:rsidR="0050203B" w:rsidRDefault="0015068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Przetwarzanie podanych przez Panią/Pana danych osobowych nie będzie podlegało zautomatyzowanemu podejmowaniu decyzji, w tym profilowaniu, o którym mowa w art. 22 ust. 1 i 4 RODO.</w:t>
      </w:r>
    </w:p>
    <w:p w14:paraId="53B2543A" w14:textId="77777777" w:rsidR="0050203B" w:rsidRDefault="0050203B">
      <w:pPr>
        <w:pStyle w:val="NormalnyWeb"/>
        <w:spacing w:before="120" w:beforeAutospacing="0" w:after="0" w:afterAutospacing="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B561D98" w14:textId="77777777" w:rsidR="0050203B" w:rsidRDefault="0050203B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</w:p>
    <w:p w14:paraId="31BA38F8" w14:textId="77777777" w:rsidR="0050203B" w:rsidRDefault="0050203B">
      <w:pPr>
        <w:spacing w:line="276" w:lineRule="auto"/>
        <w:rPr>
          <w:rFonts w:ascii="Arial" w:hAnsi="Arial" w:cs="Arial"/>
          <w:b/>
          <w:bCs/>
          <w:szCs w:val="24"/>
        </w:rPr>
      </w:pPr>
    </w:p>
    <w:p w14:paraId="50285989" w14:textId="77777777" w:rsidR="0050203B" w:rsidRDefault="0050203B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</w:p>
    <w:p w14:paraId="36FFB5A3" w14:textId="77777777" w:rsidR="0050203B" w:rsidRDefault="0050203B">
      <w:pPr>
        <w:pStyle w:val="NormalnyWeb"/>
        <w:spacing w:before="120" w:beforeAutospacing="0" w:after="0" w:afterAutospacing="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sectPr w:rsidR="0050203B">
      <w:pgSz w:w="11906" w:h="16838"/>
      <w:pgMar w:top="567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F455D" w14:textId="77777777" w:rsidR="0050203B" w:rsidRDefault="00150686">
      <w:r>
        <w:separator/>
      </w:r>
    </w:p>
  </w:endnote>
  <w:endnote w:type="continuationSeparator" w:id="0">
    <w:p w14:paraId="71156887" w14:textId="77777777" w:rsidR="0050203B" w:rsidRDefault="00150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CB8C7" w14:textId="77777777" w:rsidR="0050203B" w:rsidRDefault="00150686">
      <w:r>
        <w:separator/>
      </w:r>
    </w:p>
  </w:footnote>
  <w:footnote w:type="continuationSeparator" w:id="0">
    <w:p w14:paraId="54E63856" w14:textId="77777777" w:rsidR="0050203B" w:rsidRDefault="00150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9332C"/>
    <w:multiLevelType w:val="multilevel"/>
    <w:tmpl w:val="D9B81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177A1C"/>
    <w:multiLevelType w:val="multilevel"/>
    <w:tmpl w:val="A44A42E8"/>
    <w:lvl w:ilvl="0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" w15:restartNumberingAfterBreak="0">
    <w:nsid w:val="63173FAF"/>
    <w:multiLevelType w:val="multilevel"/>
    <w:tmpl w:val="BBF091F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9703381"/>
    <w:multiLevelType w:val="multilevel"/>
    <w:tmpl w:val="44E441A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0C75816"/>
    <w:multiLevelType w:val="multilevel"/>
    <w:tmpl w:val="250472C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1A16E74"/>
    <w:multiLevelType w:val="multilevel"/>
    <w:tmpl w:val="7332C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427C02"/>
    <w:multiLevelType w:val="multilevel"/>
    <w:tmpl w:val="6526B7E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57594024">
    <w:abstractNumId w:val="5"/>
  </w:num>
  <w:num w:numId="2" w16cid:durableId="50084148">
    <w:abstractNumId w:val="1"/>
  </w:num>
  <w:num w:numId="3" w16cid:durableId="1561596359">
    <w:abstractNumId w:val="6"/>
  </w:num>
  <w:num w:numId="4" w16cid:durableId="2094273469">
    <w:abstractNumId w:val="2"/>
  </w:num>
  <w:num w:numId="5" w16cid:durableId="1765148467">
    <w:abstractNumId w:val="4"/>
  </w:num>
  <w:num w:numId="6" w16cid:durableId="483666912">
    <w:abstractNumId w:val="0"/>
  </w:num>
  <w:num w:numId="7" w16cid:durableId="896404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03B"/>
    <w:rsid w:val="00150686"/>
    <w:rsid w:val="0050203B"/>
    <w:rsid w:val="00D8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CFDAD"/>
  <w15:docId w15:val="{E42F49C4-E039-4405-9B1F-6B7FADF53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Bezodstpw">
    <w:name w:val="No Spacing"/>
    <w:basedOn w:val="Normalny"/>
    <w:uiPriority w:val="1"/>
    <w:qFormat/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844"/>
        <w:tab w:val="right" w:pos="9689"/>
      </w:tabs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844"/>
        <w:tab w:val="right" w:pos="9689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oznrodzaktutznustawalubrozporzdzenieiorganwydajcy">
    <w:name w:val="oznrodzaktutznustawalubrozporzdzenieiorganwydajcy"/>
    <w:basedOn w:val="Normalny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odzkie.straz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zasob1\IOD$\IOD%20-%20E.Chrzanowska\Zespo&#322;y%20zadaniowe\Zesp&#243;&#322;%20&#321;KW%20-%20rozbudowa%20syst.%20ostrzegania%20i%20alarmowania\Za&#322;&#261;czniki%203,4,5,%20klauzule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654</Words>
  <Characters>3927</Characters>
  <Application>Microsoft Office Word</Application>
  <DocSecurity>0</DocSecurity>
  <Lines>32</Lines>
  <Paragraphs>9</Paragraphs>
  <ScaleCrop>false</ScaleCrop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Chrzanowska (KW Łódź)</dc:creator>
  <cp:keywords/>
  <dc:description/>
  <cp:lastModifiedBy>Ł.Świerczynski (KW Łódź)</cp:lastModifiedBy>
  <cp:revision>50</cp:revision>
  <dcterms:created xsi:type="dcterms:W3CDTF">2025-07-08T11:20:00Z</dcterms:created>
  <dcterms:modified xsi:type="dcterms:W3CDTF">2025-08-08T06:40:00Z</dcterms:modified>
</cp:coreProperties>
</file>